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4994" w14:textId="77777777" w:rsidR="00660BDB" w:rsidRDefault="00660BDB" w:rsidP="00660BDB">
      <w:pPr>
        <w:jc w:val="center"/>
        <w:rPr>
          <w:rFonts w:ascii="GH Mod Display Light" w:hAnsi="GH Mod Display Light"/>
          <w:sz w:val="40"/>
          <w:szCs w:val="40"/>
        </w:rPr>
      </w:pPr>
      <w:r>
        <w:rPr>
          <w:rFonts w:ascii="GH Mod Display Light" w:hAnsi="GH Mod Display Light"/>
          <w:noProof/>
          <w:sz w:val="40"/>
          <w:szCs w:val="40"/>
        </w:rPr>
        <w:drawing>
          <wp:inline distT="0" distB="0" distL="0" distR="0" wp14:anchorId="543E5CCA" wp14:editId="1135311E">
            <wp:extent cx="847725" cy="542925"/>
            <wp:effectExtent l="0" t="0" r="9525" b="9525"/>
            <wp:docPr id="2" name="Picture 2" descr="A picture containing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61A0" w14:textId="40AA0777" w:rsidR="00660BDB" w:rsidRPr="00660BDB" w:rsidRDefault="00660BDB" w:rsidP="00660BDB">
      <w:pPr>
        <w:jc w:val="center"/>
        <w:rPr>
          <w:rFonts w:ascii="GH Display" w:hAnsi="GH Display"/>
          <w:sz w:val="40"/>
          <w:szCs w:val="40"/>
        </w:rPr>
      </w:pPr>
      <w:r w:rsidRPr="00660BDB">
        <w:rPr>
          <w:rFonts w:ascii="GH Display" w:hAnsi="GH Display"/>
          <w:sz w:val="40"/>
          <w:szCs w:val="40"/>
        </w:rPr>
        <w:t>GREAT HARVEST BREAD CO</w:t>
      </w:r>
    </w:p>
    <w:p w14:paraId="09686FF3" w14:textId="561EEEA0" w:rsidR="00660BDB" w:rsidRDefault="00660BDB" w:rsidP="00660BDB">
      <w:pPr>
        <w:jc w:val="center"/>
        <w:rPr>
          <w:rFonts w:ascii="GH Display" w:hAnsi="GH Display"/>
          <w:sz w:val="40"/>
          <w:szCs w:val="40"/>
        </w:rPr>
      </w:pPr>
      <w:r w:rsidRPr="00660BDB">
        <w:rPr>
          <w:rFonts w:ascii="GH Display" w:hAnsi="GH Display"/>
          <w:sz w:val="40"/>
          <w:szCs w:val="40"/>
        </w:rPr>
        <w:t>LUNCH MENU</w:t>
      </w:r>
    </w:p>
    <w:p w14:paraId="7BB55B92" w14:textId="244C673B" w:rsidR="00660BDB" w:rsidRPr="00660BDB" w:rsidRDefault="00660BDB" w:rsidP="00840BB6">
      <w:pPr>
        <w:spacing w:after="0" w:line="240" w:lineRule="auto"/>
        <w:jc w:val="center"/>
        <w:rPr>
          <w:rFonts w:ascii="GH Display" w:hAnsi="GH Display"/>
          <w:sz w:val="24"/>
          <w:szCs w:val="24"/>
        </w:rPr>
      </w:pPr>
      <w:r w:rsidRPr="00660BDB">
        <w:rPr>
          <w:rFonts w:ascii="GH Display" w:hAnsi="GH Display"/>
          <w:sz w:val="24"/>
          <w:szCs w:val="24"/>
        </w:rPr>
        <w:t>6137 w Saginaw Hwy, Lansing MI 48917</w:t>
      </w:r>
    </w:p>
    <w:p w14:paraId="22210CD7" w14:textId="2FC92092" w:rsidR="00660BDB" w:rsidRDefault="00660BDB" w:rsidP="00840BB6">
      <w:pPr>
        <w:spacing w:after="0" w:line="240" w:lineRule="auto"/>
        <w:jc w:val="center"/>
        <w:rPr>
          <w:rFonts w:ascii="GH Display" w:hAnsi="GH Display"/>
          <w:sz w:val="40"/>
          <w:szCs w:val="40"/>
        </w:rPr>
      </w:pPr>
      <w:r>
        <w:rPr>
          <w:rFonts w:ascii="GH Display" w:hAnsi="GH Display"/>
          <w:sz w:val="40"/>
          <w:szCs w:val="40"/>
        </w:rPr>
        <w:t>517-327-1088</w:t>
      </w:r>
    </w:p>
    <w:p w14:paraId="47FD3527" w14:textId="77777777" w:rsidR="00840BB6" w:rsidRPr="00840BB6" w:rsidRDefault="00840BB6" w:rsidP="00840BB6">
      <w:pPr>
        <w:spacing w:after="0" w:line="240" w:lineRule="auto"/>
        <w:jc w:val="center"/>
        <w:rPr>
          <w:rFonts w:ascii="GH Display" w:hAnsi="GH Display"/>
        </w:rPr>
      </w:pPr>
      <w:r w:rsidRPr="00840BB6">
        <w:rPr>
          <w:rFonts w:ascii="GH Display" w:hAnsi="GH Display"/>
        </w:rPr>
        <w:t xml:space="preserve">Bakery Hours:  </w:t>
      </w:r>
    </w:p>
    <w:p w14:paraId="51F3528F" w14:textId="45B19064" w:rsidR="00840BB6" w:rsidRPr="00840BB6" w:rsidRDefault="00840BB6" w:rsidP="00840BB6">
      <w:pPr>
        <w:spacing w:after="0" w:line="240" w:lineRule="auto"/>
        <w:jc w:val="center"/>
        <w:rPr>
          <w:rFonts w:ascii="GH Display" w:hAnsi="GH Display"/>
        </w:rPr>
      </w:pPr>
      <w:r w:rsidRPr="00840BB6">
        <w:rPr>
          <w:rFonts w:ascii="GH Display" w:hAnsi="GH Display"/>
        </w:rPr>
        <w:t xml:space="preserve">6 am -6 pm m-F </w:t>
      </w:r>
    </w:p>
    <w:p w14:paraId="1C284403" w14:textId="38662DFE" w:rsidR="00840BB6" w:rsidRPr="00840BB6" w:rsidRDefault="00840BB6" w:rsidP="00840BB6">
      <w:pPr>
        <w:spacing w:after="0" w:line="240" w:lineRule="auto"/>
        <w:jc w:val="center"/>
        <w:rPr>
          <w:rFonts w:ascii="GH Display" w:hAnsi="GH Display"/>
        </w:rPr>
      </w:pPr>
      <w:r w:rsidRPr="00840BB6">
        <w:rPr>
          <w:rFonts w:ascii="GH Display" w:hAnsi="GH Display"/>
        </w:rPr>
        <w:t>8:00 am-5 Pm Saturday Closed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680"/>
        <w:gridCol w:w="1793"/>
        <w:gridCol w:w="1803"/>
        <w:gridCol w:w="2366"/>
      </w:tblGrid>
      <w:tr w:rsidR="00840BB6" w14:paraId="47E3E457" w14:textId="77777777" w:rsidTr="00840BB6">
        <w:tc>
          <w:tcPr>
            <w:tcW w:w="1708" w:type="dxa"/>
          </w:tcPr>
          <w:p w14:paraId="5B708779" w14:textId="63162BFE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>
              <w:rPr>
                <w:rFonts w:ascii="GH Display" w:hAnsi="GH Display"/>
                <w:sz w:val="40"/>
                <w:szCs w:val="40"/>
              </w:rPr>
              <w:t>Bread</w:t>
            </w:r>
          </w:p>
        </w:tc>
        <w:tc>
          <w:tcPr>
            <w:tcW w:w="1680" w:type="dxa"/>
          </w:tcPr>
          <w:p w14:paraId="070A1DF4" w14:textId="00C04D17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>
              <w:rPr>
                <w:rFonts w:ascii="GH Display" w:hAnsi="GH Display"/>
                <w:sz w:val="40"/>
                <w:szCs w:val="40"/>
              </w:rPr>
              <w:t>Meat</w:t>
            </w:r>
          </w:p>
        </w:tc>
        <w:tc>
          <w:tcPr>
            <w:tcW w:w="1793" w:type="dxa"/>
          </w:tcPr>
          <w:p w14:paraId="2A2BC9D2" w14:textId="4CC4A70C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>
              <w:rPr>
                <w:rFonts w:ascii="GH Display" w:hAnsi="GH Display"/>
                <w:sz w:val="40"/>
                <w:szCs w:val="40"/>
              </w:rPr>
              <w:t>Cheese</w:t>
            </w:r>
          </w:p>
        </w:tc>
        <w:tc>
          <w:tcPr>
            <w:tcW w:w="1803" w:type="dxa"/>
          </w:tcPr>
          <w:p w14:paraId="6CEA4F42" w14:textId="3F6D5E65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>
              <w:rPr>
                <w:rFonts w:ascii="GH Display" w:hAnsi="GH Display"/>
                <w:sz w:val="40"/>
                <w:szCs w:val="40"/>
              </w:rPr>
              <w:t>Veggies</w:t>
            </w:r>
          </w:p>
        </w:tc>
        <w:tc>
          <w:tcPr>
            <w:tcW w:w="2366" w:type="dxa"/>
          </w:tcPr>
          <w:p w14:paraId="73EF8C3D" w14:textId="135B23D6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>
              <w:rPr>
                <w:rFonts w:ascii="GH Display" w:hAnsi="GH Display"/>
                <w:sz w:val="40"/>
                <w:szCs w:val="40"/>
              </w:rPr>
              <w:t>condiments</w:t>
            </w:r>
          </w:p>
        </w:tc>
      </w:tr>
      <w:tr w:rsidR="00840BB6" w14:paraId="35C92A78" w14:textId="77777777" w:rsidTr="00840BB6">
        <w:trPr>
          <w:trHeight w:val="2087"/>
        </w:trPr>
        <w:tc>
          <w:tcPr>
            <w:tcW w:w="1708" w:type="dxa"/>
          </w:tcPr>
          <w:p w14:paraId="7276BF5E" w14:textId="047163A6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White</w:t>
            </w:r>
          </w:p>
          <w:p w14:paraId="79596476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Honey wheat</w:t>
            </w:r>
          </w:p>
          <w:p w14:paraId="31AD5559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9 Grain</w:t>
            </w:r>
          </w:p>
          <w:p w14:paraId="0CBBB1E7" w14:textId="7DFDE7DF" w:rsidR="00840BB6" w:rsidRPr="00840BB6" w:rsidRDefault="00840BB6" w:rsidP="00660BDB">
            <w:pPr>
              <w:jc w:val="center"/>
              <w:rPr>
                <w:rFonts w:ascii="GH Display" w:hAnsi="GH Display"/>
                <w:sz w:val="20"/>
                <w:szCs w:val="20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Cheese Garlic</w:t>
            </w:r>
          </w:p>
        </w:tc>
        <w:tc>
          <w:tcPr>
            <w:tcW w:w="1680" w:type="dxa"/>
          </w:tcPr>
          <w:p w14:paraId="4251605B" w14:textId="25DB6DAC" w:rsid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>
              <w:rPr>
                <w:rFonts w:ascii="GH Display" w:hAnsi="GH Display"/>
                <w:sz w:val="24"/>
                <w:szCs w:val="24"/>
              </w:rPr>
              <w:t>Ham</w:t>
            </w:r>
          </w:p>
          <w:p w14:paraId="25388E09" w14:textId="75DE164A" w:rsid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>
              <w:rPr>
                <w:rFonts w:ascii="GH Display" w:hAnsi="GH Display"/>
                <w:sz w:val="24"/>
                <w:szCs w:val="24"/>
              </w:rPr>
              <w:t>Turkey</w:t>
            </w:r>
          </w:p>
          <w:p w14:paraId="6F02225D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0"/>
                <w:szCs w:val="20"/>
              </w:rPr>
            </w:pPr>
            <w:r w:rsidRPr="00840BB6">
              <w:rPr>
                <w:rFonts w:ascii="GH Display" w:hAnsi="GH Display"/>
                <w:sz w:val="20"/>
                <w:szCs w:val="20"/>
              </w:rPr>
              <w:t>Homemade chicken salad</w:t>
            </w:r>
          </w:p>
          <w:p w14:paraId="59D4EFDD" w14:textId="5F3C6DFF" w:rsid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>
              <w:rPr>
                <w:rFonts w:ascii="GH Display" w:hAnsi="GH Display"/>
                <w:sz w:val="24"/>
                <w:szCs w:val="24"/>
              </w:rPr>
              <w:t>Veggies</w:t>
            </w:r>
          </w:p>
          <w:p w14:paraId="17A4ABA9" w14:textId="750331D3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>
              <w:rPr>
                <w:rFonts w:ascii="GH Display" w:hAnsi="GH Display"/>
                <w:sz w:val="24"/>
                <w:szCs w:val="24"/>
              </w:rPr>
              <w:t>**extra meat $1.00</w:t>
            </w:r>
          </w:p>
        </w:tc>
        <w:tc>
          <w:tcPr>
            <w:tcW w:w="1793" w:type="dxa"/>
          </w:tcPr>
          <w:p w14:paraId="1B193DFA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8"/>
                <w:szCs w:val="28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Cheddar</w:t>
            </w:r>
          </w:p>
          <w:p w14:paraId="096DBBC9" w14:textId="43EE785C" w:rsidR="00840BB6" w:rsidRPr="00840BB6" w:rsidRDefault="00840BB6" w:rsidP="00660BDB">
            <w:pPr>
              <w:jc w:val="center"/>
              <w:rPr>
                <w:rFonts w:ascii="GH Display" w:hAnsi="GH Display"/>
                <w:sz w:val="28"/>
                <w:szCs w:val="28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Provolone</w:t>
            </w:r>
          </w:p>
          <w:p w14:paraId="235A237A" w14:textId="0BC01BCC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Swiss</w:t>
            </w:r>
          </w:p>
        </w:tc>
        <w:tc>
          <w:tcPr>
            <w:tcW w:w="1803" w:type="dxa"/>
          </w:tcPr>
          <w:p w14:paraId="40C6DAC4" w14:textId="0D140C03" w:rsidR="00840BB6" w:rsidRPr="00840BB6" w:rsidRDefault="00840BB6" w:rsidP="00660BDB">
            <w:pPr>
              <w:jc w:val="center"/>
              <w:rPr>
                <w:rFonts w:ascii="GH Display" w:hAnsi="GH Display"/>
                <w:sz w:val="28"/>
                <w:szCs w:val="28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Lettuce</w:t>
            </w:r>
          </w:p>
          <w:p w14:paraId="7DD1C396" w14:textId="60DDF3D1" w:rsidR="00840BB6" w:rsidRPr="00840BB6" w:rsidRDefault="00840BB6" w:rsidP="00660BDB">
            <w:pPr>
              <w:jc w:val="center"/>
              <w:rPr>
                <w:rFonts w:ascii="GH Display" w:hAnsi="GH Display"/>
                <w:sz w:val="28"/>
                <w:szCs w:val="28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Tomato</w:t>
            </w:r>
          </w:p>
          <w:p w14:paraId="540FB1D2" w14:textId="670731EB" w:rsidR="00840BB6" w:rsidRDefault="00840BB6" w:rsidP="00660BDB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 w:rsidRPr="00840BB6">
              <w:rPr>
                <w:rFonts w:ascii="GH Display" w:hAnsi="GH Display"/>
                <w:sz w:val="28"/>
                <w:szCs w:val="28"/>
              </w:rPr>
              <w:t>cucumbers</w:t>
            </w:r>
          </w:p>
        </w:tc>
        <w:tc>
          <w:tcPr>
            <w:tcW w:w="2366" w:type="dxa"/>
          </w:tcPr>
          <w:p w14:paraId="7431E009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Mayo</w:t>
            </w:r>
          </w:p>
          <w:p w14:paraId="66E37323" w14:textId="77777777" w:rsidR="00840BB6" w:rsidRPr="00840BB6" w:rsidRDefault="00840BB6" w:rsidP="00660BDB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Dijon Mustard</w:t>
            </w:r>
          </w:p>
          <w:p w14:paraId="0488F2F9" w14:textId="77777777" w:rsidR="00840BB6" w:rsidRPr="00840BB6" w:rsidRDefault="00840BB6" w:rsidP="00840BB6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Yellow Mustard</w:t>
            </w:r>
          </w:p>
          <w:p w14:paraId="0B5610FC" w14:textId="77777777" w:rsidR="00840BB6" w:rsidRPr="00840BB6" w:rsidRDefault="00840BB6" w:rsidP="00840BB6">
            <w:pPr>
              <w:jc w:val="center"/>
              <w:rPr>
                <w:rFonts w:ascii="GH Display" w:hAnsi="GH Display"/>
                <w:sz w:val="24"/>
                <w:szCs w:val="24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Honey Mustard</w:t>
            </w:r>
          </w:p>
          <w:p w14:paraId="7925AF76" w14:textId="32CCCA2E" w:rsidR="00840BB6" w:rsidRDefault="00840BB6" w:rsidP="00840BB6">
            <w:pPr>
              <w:jc w:val="center"/>
              <w:rPr>
                <w:rFonts w:ascii="GH Display" w:hAnsi="GH Display"/>
                <w:sz w:val="40"/>
                <w:szCs w:val="40"/>
              </w:rPr>
            </w:pPr>
            <w:r w:rsidRPr="00840BB6">
              <w:rPr>
                <w:rFonts w:ascii="GH Display" w:hAnsi="GH Display"/>
                <w:sz w:val="24"/>
                <w:szCs w:val="24"/>
              </w:rPr>
              <w:t>Ranch</w:t>
            </w:r>
          </w:p>
        </w:tc>
      </w:tr>
    </w:tbl>
    <w:p w14:paraId="25EBF46B" w14:textId="4C0F302C" w:rsidR="00AC79E9" w:rsidRDefault="00AC79E9" w:rsidP="00660BDB">
      <w:pPr>
        <w:jc w:val="center"/>
        <w:rPr>
          <w:rFonts w:ascii="GH Display" w:hAnsi="GH Display"/>
          <w:sz w:val="40"/>
          <w:szCs w:val="40"/>
        </w:rPr>
      </w:pPr>
    </w:p>
    <w:p w14:paraId="7DB7E39E" w14:textId="45F09C3C" w:rsidR="00840BB6" w:rsidRDefault="00840BB6" w:rsidP="00840BB6">
      <w:pPr>
        <w:rPr>
          <w:rFonts w:ascii="GH Display" w:hAnsi="GH Display"/>
          <w:sz w:val="40"/>
          <w:szCs w:val="40"/>
        </w:rPr>
      </w:pPr>
      <w:r>
        <w:rPr>
          <w:rFonts w:ascii="GH Display" w:hAnsi="GH Display"/>
          <w:sz w:val="40"/>
          <w:szCs w:val="40"/>
        </w:rPr>
        <w:t>Box Lunes ……</w:t>
      </w:r>
      <w:proofErr w:type="gramStart"/>
      <w:r>
        <w:rPr>
          <w:rFonts w:ascii="GH Display" w:hAnsi="GH Display"/>
          <w:sz w:val="40"/>
          <w:szCs w:val="40"/>
        </w:rPr>
        <w:t>….$</w:t>
      </w:r>
      <w:proofErr w:type="gramEnd"/>
      <w:r>
        <w:rPr>
          <w:rFonts w:ascii="GH Display" w:hAnsi="GH Display"/>
          <w:sz w:val="40"/>
          <w:szCs w:val="40"/>
        </w:rPr>
        <w:t>8.50</w:t>
      </w:r>
      <w:r>
        <w:rPr>
          <w:rFonts w:ascii="GH Display" w:hAnsi="GH Display"/>
          <w:sz w:val="40"/>
          <w:szCs w:val="40"/>
        </w:rPr>
        <w:tab/>
      </w:r>
      <w:r w:rsidR="002E2C93">
        <w:rPr>
          <w:rFonts w:ascii="GH Display" w:hAnsi="GH Display"/>
          <w:sz w:val="40"/>
          <w:szCs w:val="40"/>
        </w:rPr>
        <w:t>+tax</w:t>
      </w:r>
    </w:p>
    <w:p w14:paraId="562AA16A" w14:textId="1B8EA4E8" w:rsidR="00840BB6" w:rsidRP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1 sandwich</w:t>
      </w:r>
    </w:p>
    <w:p w14:paraId="38BC14A5" w14:textId="2F3B3491" w:rsidR="00840BB6" w:rsidRP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1 Drink</w:t>
      </w:r>
    </w:p>
    <w:p w14:paraId="633141E9" w14:textId="77777777" w:rsidR="00222B49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1 Bag of Chips</w:t>
      </w:r>
      <w:r w:rsidR="002E2C93">
        <w:rPr>
          <w:rFonts w:ascii="GH Display" w:hAnsi="GH Display"/>
        </w:rPr>
        <w:tab/>
      </w:r>
    </w:p>
    <w:p w14:paraId="5CB8D8F6" w14:textId="0B053E3C" w:rsidR="00840BB6" w:rsidRPr="00840BB6" w:rsidRDefault="00840BB6" w:rsidP="00840BB6">
      <w:pPr>
        <w:rPr>
          <w:rFonts w:ascii="GH Display" w:hAnsi="GH Display"/>
        </w:rPr>
      </w:pPr>
      <w:bookmarkStart w:id="0" w:name="_GoBack"/>
      <w:bookmarkEnd w:id="0"/>
      <w:r w:rsidRPr="00840BB6">
        <w:rPr>
          <w:rFonts w:ascii="GH Display" w:hAnsi="GH Display"/>
        </w:rPr>
        <w:t>1 large cookie</w:t>
      </w:r>
    </w:p>
    <w:p w14:paraId="4D9646D0" w14:textId="4C62EEE6" w:rsid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Choice of side:  Pickle or carrots</w:t>
      </w:r>
    </w:p>
    <w:p w14:paraId="7A1F6756" w14:textId="23A13209" w:rsidR="00840BB6" w:rsidRDefault="00840BB6" w:rsidP="00840BB6">
      <w:pPr>
        <w:rPr>
          <w:rFonts w:ascii="GH Display" w:hAnsi="GH Display"/>
          <w:sz w:val="40"/>
          <w:szCs w:val="40"/>
        </w:rPr>
      </w:pPr>
      <w:r>
        <w:rPr>
          <w:rFonts w:ascii="GH Display" w:hAnsi="GH Display"/>
          <w:sz w:val="40"/>
          <w:szCs w:val="40"/>
        </w:rPr>
        <w:t>sandwich ……</w:t>
      </w:r>
      <w:proofErr w:type="gramStart"/>
      <w:r>
        <w:rPr>
          <w:rFonts w:ascii="GH Display" w:hAnsi="GH Display"/>
          <w:sz w:val="40"/>
          <w:szCs w:val="40"/>
        </w:rPr>
        <w:t>….$</w:t>
      </w:r>
      <w:proofErr w:type="gramEnd"/>
      <w:r>
        <w:rPr>
          <w:rFonts w:ascii="GH Display" w:hAnsi="GH Display"/>
          <w:sz w:val="40"/>
          <w:szCs w:val="40"/>
        </w:rPr>
        <w:t>5.50</w:t>
      </w:r>
      <w:r w:rsidR="002E2C93">
        <w:rPr>
          <w:rFonts w:ascii="GH Display" w:hAnsi="GH Display"/>
          <w:sz w:val="40"/>
          <w:szCs w:val="40"/>
        </w:rPr>
        <w:t>+tax</w:t>
      </w:r>
    </w:p>
    <w:p w14:paraId="2C35E79D" w14:textId="0776F4E8" w:rsidR="00840BB6" w:rsidRP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1 sandwich</w:t>
      </w:r>
    </w:p>
    <w:p w14:paraId="799E202D" w14:textId="4F172225" w:rsidR="00840BB6" w:rsidRP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1 large cookie</w:t>
      </w:r>
    </w:p>
    <w:p w14:paraId="32ADB0C3" w14:textId="43E2765E" w:rsidR="00840BB6" w:rsidRPr="00840BB6" w:rsidRDefault="00840BB6" w:rsidP="00840BB6">
      <w:pPr>
        <w:rPr>
          <w:rFonts w:ascii="GH Display" w:hAnsi="GH Display"/>
        </w:rPr>
      </w:pPr>
      <w:r w:rsidRPr="00840BB6">
        <w:rPr>
          <w:rFonts w:ascii="GH Display" w:hAnsi="GH Display"/>
        </w:rPr>
        <w:t>Choice of side:  Pickle or Carro</w:t>
      </w:r>
      <w:r>
        <w:rPr>
          <w:rFonts w:ascii="GH Display" w:hAnsi="GH Display"/>
        </w:rPr>
        <w:t>ts</w:t>
      </w:r>
    </w:p>
    <w:sectPr w:rsidR="00840BB6" w:rsidRPr="0084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 Mod Display Light">
    <w:panose1 w:val="02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GH Displ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DB"/>
    <w:rsid w:val="00222B49"/>
    <w:rsid w:val="002E2C93"/>
    <w:rsid w:val="002F4182"/>
    <w:rsid w:val="00660BDB"/>
    <w:rsid w:val="00840BB6"/>
    <w:rsid w:val="00A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E554"/>
  <w15:chartTrackingRefBased/>
  <w15:docId w15:val="{6C0BB87B-4D02-49D4-A87E-4F453FD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Albert</dc:creator>
  <cp:keywords/>
  <dc:description/>
  <cp:lastModifiedBy>Reid Albert</cp:lastModifiedBy>
  <cp:revision>2</cp:revision>
  <dcterms:created xsi:type="dcterms:W3CDTF">2019-11-04T16:41:00Z</dcterms:created>
  <dcterms:modified xsi:type="dcterms:W3CDTF">2019-11-04T17:50:00Z</dcterms:modified>
</cp:coreProperties>
</file>